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18" w:rsidRPr="00FF679E" w:rsidRDefault="00FE53C2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4D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5518" w:rsidRPr="00FF679E">
        <w:rPr>
          <w:rFonts w:ascii="Times New Roman" w:hAnsi="Times New Roman" w:cs="Times New Roman"/>
          <w:sz w:val="24"/>
          <w:szCs w:val="24"/>
        </w:rPr>
        <w:t>УТВЕРЖДАЮ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FE53C2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ab/>
      </w:r>
      <w:r w:rsidR="00FE53C2"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34D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>Д</w:t>
      </w:r>
      <w:r w:rsidR="00222019" w:rsidRPr="00FF679E">
        <w:rPr>
          <w:rFonts w:ascii="Times New Roman" w:hAnsi="Times New Roman" w:cs="Times New Roman"/>
          <w:bCs/>
          <w:sz w:val="24"/>
          <w:szCs w:val="24"/>
        </w:rPr>
        <w:t>иректор МАУ ДО</w:t>
      </w: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5C23" w:rsidRPr="00FF679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="00FE53C2"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87E10" w:rsidRPr="00FF679E" w:rsidRDefault="00FE53C2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34D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="00FA5C23" w:rsidRPr="00FF679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A5C23" w:rsidRPr="00FF679E">
        <w:rPr>
          <w:rFonts w:ascii="Times New Roman" w:hAnsi="Times New Roman" w:cs="Times New Roman"/>
          <w:bCs/>
          <w:sz w:val="24"/>
          <w:szCs w:val="24"/>
        </w:rPr>
        <w:t>Голышмановс</w:t>
      </w:r>
      <w:r w:rsidRPr="00FF679E">
        <w:rPr>
          <w:rFonts w:ascii="Times New Roman" w:hAnsi="Times New Roman" w:cs="Times New Roman"/>
          <w:bCs/>
          <w:sz w:val="24"/>
          <w:szCs w:val="24"/>
        </w:rPr>
        <w:t>кий</w:t>
      </w:r>
      <w:proofErr w:type="spellEnd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МЦ</w:t>
      </w:r>
      <w:r w:rsidR="00222019" w:rsidRPr="00FF679E">
        <w:rPr>
          <w:rFonts w:ascii="Times New Roman" w:hAnsi="Times New Roman" w:cs="Times New Roman"/>
          <w:bCs/>
          <w:sz w:val="24"/>
          <w:szCs w:val="24"/>
        </w:rPr>
        <w:t>»</w:t>
      </w:r>
    </w:p>
    <w:p w:rsidR="00FE53C2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</w:t>
      </w:r>
      <w:r w:rsidRPr="00FF679E">
        <w:rPr>
          <w:rFonts w:ascii="Times New Roman" w:hAnsi="Times New Roman" w:cs="Times New Roman"/>
          <w:sz w:val="24"/>
          <w:szCs w:val="24"/>
        </w:rPr>
        <w:tab/>
      </w:r>
      <w:r w:rsidRPr="00FF679E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222019" w:rsidRPr="00FF67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2019" w:rsidRPr="00FF679E">
        <w:rPr>
          <w:rFonts w:ascii="Times New Roman" w:hAnsi="Times New Roman" w:cs="Times New Roman"/>
          <w:sz w:val="24"/>
          <w:szCs w:val="24"/>
        </w:rPr>
        <w:tab/>
      </w:r>
      <w:r w:rsidR="00222019" w:rsidRPr="00FF679E">
        <w:rPr>
          <w:rFonts w:ascii="Times New Roman" w:hAnsi="Times New Roman" w:cs="Times New Roman"/>
          <w:sz w:val="24"/>
          <w:szCs w:val="24"/>
        </w:rPr>
        <w:tab/>
      </w:r>
      <w:r w:rsidR="00222019" w:rsidRPr="00FF679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ab/>
      </w:r>
      <w:r w:rsidRPr="00FF679E">
        <w:rPr>
          <w:rFonts w:ascii="Times New Roman" w:hAnsi="Times New Roman" w:cs="Times New Roman"/>
          <w:sz w:val="24"/>
          <w:szCs w:val="24"/>
        </w:rPr>
        <w:tab/>
      </w:r>
      <w:r w:rsidRPr="00FF679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53C2" w:rsidRPr="00FF679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87E10" w:rsidRPr="00FF679E" w:rsidRDefault="00FE53C2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34D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87E10" w:rsidRPr="00FF679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87E10" w:rsidRPr="00FF679E" w:rsidRDefault="00FE53C2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5C23" w:rsidRPr="00FF679E">
        <w:rPr>
          <w:rFonts w:ascii="Times New Roman" w:hAnsi="Times New Roman" w:cs="Times New Roman"/>
          <w:sz w:val="24"/>
          <w:szCs w:val="24"/>
        </w:rPr>
        <w:t xml:space="preserve">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4D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9E">
        <w:rPr>
          <w:rFonts w:ascii="Times New Roman" w:hAnsi="Times New Roman" w:cs="Times New Roman"/>
          <w:sz w:val="24"/>
          <w:szCs w:val="24"/>
        </w:rPr>
        <w:t>Т.А.Селезнева</w:t>
      </w:r>
      <w:proofErr w:type="spellEnd"/>
    </w:p>
    <w:p w:rsidR="00A87E10" w:rsidRPr="00FF679E" w:rsidRDefault="00A87E10" w:rsidP="00B255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634D02" w:rsidRDefault="00A87E10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87E10" w:rsidRPr="00634D02" w:rsidRDefault="00A87E10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>о районном</w:t>
      </w:r>
    </w:p>
    <w:p w:rsidR="00A87E10" w:rsidRPr="00634D02" w:rsidRDefault="00A00252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 xml:space="preserve"> конкурсе</w:t>
      </w:r>
      <w:r w:rsidR="00A87E10" w:rsidRPr="00634D02">
        <w:rPr>
          <w:rFonts w:ascii="Times New Roman" w:hAnsi="Times New Roman" w:cs="Times New Roman"/>
          <w:b/>
          <w:sz w:val="32"/>
          <w:szCs w:val="32"/>
        </w:rPr>
        <w:t xml:space="preserve"> юных инспекторов движения</w:t>
      </w:r>
    </w:p>
    <w:p w:rsidR="00A87E10" w:rsidRPr="00634D02" w:rsidRDefault="00FE53C2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>«Безопасное колесо-2018</w:t>
      </w:r>
      <w:r w:rsidR="00222019" w:rsidRPr="00634D02">
        <w:rPr>
          <w:rFonts w:ascii="Times New Roman" w:hAnsi="Times New Roman" w:cs="Times New Roman"/>
          <w:b/>
          <w:sz w:val="32"/>
          <w:szCs w:val="32"/>
        </w:rPr>
        <w:t>»</w:t>
      </w:r>
      <w:r w:rsidR="00881ECD" w:rsidRPr="00634D02">
        <w:rPr>
          <w:rFonts w:ascii="Times New Roman" w:hAnsi="Times New Roman" w:cs="Times New Roman"/>
          <w:b/>
          <w:sz w:val="32"/>
          <w:szCs w:val="32"/>
        </w:rPr>
        <w:t>,</w:t>
      </w:r>
    </w:p>
    <w:p w:rsidR="00881ECD" w:rsidRPr="00634D02" w:rsidRDefault="00881ECD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D02">
        <w:rPr>
          <w:rFonts w:ascii="Times New Roman" w:hAnsi="Times New Roman" w:cs="Times New Roman"/>
          <w:b/>
          <w:sz w:val="32"/>
          <w:szCs w:val="32"/>
        </w:rPr>
        <w:t>п</w:t>
      </w:r>
      <w:r w:rsidR="008C7448" w:rsidRPr="00634D02">
        <w:rPr>
          <w:rFonts w:ascii="Times New Roman" w:hAnsi="Times New Roman" w:cs="Times New Roman"/>
          <w:b/>
          <w:sz w:val="32"/>
          <w:szCs w:val="32"/>
        </w:rPr>
        <w:t>освященном</w:t>
      </w:r>
      <w:r w:rsidRPr="00634D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7448" w:rsidRPr="00634D02">
        <w:rPr>
          <w:rFonts w:ascii="Times New Roman" w:hAnsi="Times New Roman" w:cs="Times New Roman"/>
          <w:b/>
          <w:sz w:val="32"/>
          <w:szCs w:val="32"/>
        </w:rPr>
        <w:t xml:space="preserve">95-летию </w:t>
      </w:r>
      <w:proofErr w:type="spellStart"/>
      <w:r w:rsidR="008C7448" w:rsidRPr="00634D02">
        <w:rPr>
          <w:rFonts w:ascii="Times New Roman" w:hAnsi="Times New Roman" w:cs="Times New Roman"/>
          <w:b/>
          <w:sz w:val="32"/>
          <w:szCs w:val="32"/>
        </w:rPr>
        <w:t>Голышмановского</w:t>
      </w:r>
      <w:proofErr w:type="spellEnd"/>
      <w:r w:rsidR="008C7448" w:rsidRPr="00634D02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A87E10" w:rsidRPr="00634D02" w:rsidRDefault="00A87E10" w:rsidP="00B255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166" w:rsidRPr="00FF679E" w:rsidRDefault="00F6416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358" w:rsidRPr="00FF679E" w:rsidRDefault="008C6358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358" w:rsidRPr="00FF679E" w:rsidRDefault="008C635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23" w:rsidRPr="00FF679E" w:rsidRDefault="00FA5C23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23" w:rsidRPr="00FF679E" w:rsidRDefault="00FA5C23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3B6" w:rsidRPr="00FF679E" w:rsidRDefault="00F703B6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518" w:rsidRPr="00FF679E" w:rsidRDefault="00B25518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10" w:rsidRDefault="00A87E10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п.</w:t>
      </w:r>
      <w:r w:rsidR="00B25518" w:rsidRPr="00FF6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3C2" w:rsidRPr="00FF679E">
        <w:rPr>
          <w:rFonts w:ascii="Times New Roman" w:hAnsi="Times New Roman" w:cs="Times New Roman"/>
          <w:sz w:val="24"/>
          <w:szCs w:val="24"/>
        </w:rPr>
        <w:t>Голышманово  2018</w:t>
      </w:r>
      <w:proofErr w:type="gramEnd"/>
      <w:r w:rsidRPr="00FF679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703B6" w:rsidRDefault="00F703B6" w:rsidP="00B255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 Районный конкурс «Безопасное колесо» (далее Конкурс) проводится в рамках Областного конкурса юных инспекторов движения «Безопасное колесо» и является командным первенством среди учащихся образовательных учреждений </w:t>
      </w:r>
      <w:proofErr w:type="spellStart"/>
      <w:r w:rsidRPr="00FF679E">
        <w:rPr>
          <w:rFonts w:ascii="Times New Roman" w:hAnsi="Times New Roman" w:cs="Times New Roman"/>
          <w:bCs/>
          <w:sz w:val="24"/>
          <w:szCs w:val="24"/>
        </w:rPr>
        <w:t>Голышмановского</w:t>
      </w:r>
      <w:proofErr w:type="spellEnd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</w:t>
      </w:r>
    </w:p>
    <w:p w:rsidR="00C24F0F" w:rsidRPr="00FF679E" w:rsidRDefault="00C24F0F" w:rsidP="00B255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1. Цели Конкурса:</w:t>
      </w:r>
      <w:r w:rsidRPr="00FF6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воспитание законопослушных участников дорожного движения;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культуры здорового и безопасного образа жизни;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организация занятости детей и подростков.</w:t>
      </w:r>
    </w:p>
    <w:p w:rsidR="00C24F0F" w:rsidRPr="00FF679E" w:rsidRDefault="00C24F0F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2. Задачи Конкурса:</w:t>
      </w: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совершенствование работы по предотвращению дорожно-тр</w:t>
      </w:r>
      <w:r w:rsidR="00AC518D" w:rsidRPr="00FF679E">
        <w:rPr>
          <w:rFonts w:ascii="Times New Roman" w:hAnsi="Times New Roman" w:cs="Times New Roman"/>
          <w:sz w:val="24"/>
          <w:szCs w:val="24"/>
        </w:rPr>
        <w:t>анспортных происшествий с</w:t>
      </w:r>
      <w:r w:rsidR="00EC7486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участием детей и подростков;</w:t>
      </w:r>
    </w:p>
    <w:p w:rsidR="00A87E10" w:rsidRPr="00FF679E" w:rsidRDefault="00A87E10" w:rsidP="00B25518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вовлечение участников соревнований в отряды юных инспекторов движения;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-  привлечение ребят к систематическим занятиям физической культурой и спортом;</w:t>
      </w:r>
    </w:p>
    <w:p w:rsidR="00C24F0F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- закрепление у обучающихся знаний Правил дорожного движения Российской Федерации.  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3. Учредители и организаторы Конкурса</w:t>
      </w:r>
    </w:p>
    <w:p w:rsidR="00A87E10" w:rsidRPr="00FF679E" w:rsidRDefault="005F25D7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-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87E10" w:rsidRPr="00FF679E">
        <w:rPr>
          <w:rFonts w:ascii="Times New Roman" w:hAnsi="Times New Roman" w:cs="Times New Roman"/>
          <w:sz w:val="24"/>
          <w:szCs w:val="24"/>
        </w:rPr>
        <w:t>Голышмановского</w:t>
      </w:r>
      <w:proofErr w:type="spellEnd"/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25518" w:rsidRPr="00FF679E" w:rsidRDefault="00A87E10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- </w:t>
      </w:r>
      <w:r w:rsidR="005F25D7" w:rsidRPr="00FF679E">
        <w:rPr>
          <w:rFonts w:ascii="Times New Roman" w:hAnsi="Times New Roman" w:cs="Times New Roman"/>
          <w:sz w:val="24"/>
          <w:szCs w:val="24"/>
        </w:rPr>
        <w:t>МАУ ДО</w:t>
      </w:r>
      <w:r w:rsidR="005549DF" w:rsidRPr="00FF67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49DF" w:rsidRPr="00FF679E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="005549DF" w:rsidRPr="00FF679E">
        <w:rPr>
          <w:rFonts w:ascii="Times New Roman" w:hAnsi="Times New Roman" w:cs="Times New Roman"/>
          <w:sz w:val="24"/>
          <w:szCs w:val="24"/>
        </w:rPr>
        <w:t xml:space="preserve"> МЦ</w:t>
      </w:r>
      <w:r w:rsidR="005F25D7"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C24F0F" w:rsidRPr="00FF679E" w:rsidRDefault="00C24F0F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 xml:space="preserve"> 4. Сроки </w:t>
      </w:r>
      <w:proofErr w:type="gramStart"/>
      <w:r w:rsidRPr="00FF679E">
        <w:rPr>
          <w:rFonts w:ascii="Times New Roman" w:hAnsi="Times New Roman" w:cs="Times New Roman"/>
          <w:b/>
          <w:sz w:val="24"/>
          <w:szCs w:val="24"/>
        </w:rPr>
        <w:t>проведения  Конкурса</w:t>
      </w:r>
      <w:proofErr w:type="gramEnd"/>
      <w:r w:rsidRPr="00FF679E">
        <w:rPr>
          <w:rFonts w:ascii="Times New Roman" w:hAnsi="Times New Roman" w:cs="Times New Roman"/>
          <w:sz w:val="24"/>
          <w:szCs w:val="24"/>
        </w:rPr>
        <w:t>:</w:t>
      </w:r>
    </w:p>
    <w:p w:rsidR="00A87E10" w:rsidRPr="00FF679E" w:rsidRDefault="005549DF" w:rsidP="00B25518">
      <w:pPr>
        <w:spacing w:after="0"/>
        <w:ind w:left="-180" w:firstLine="545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Районный Конкурс проводится </w:t>
      </w:r>
      <w:r w:rsidRPr="00B22B26">
        <w:rPr>
          <w:rFonts w:ascii="Times New Roman" w:hAnsi="Times New Roman" w:cs="Times New Roman"/>
          <w:b/>
          <w:sz w:val="24"/>
          <w:szCs w:val="24"/>
        </w:rPr>
        <w:t>2</w:t>
      </w:r>
      <w:r w:rsidR="001C0B4D">
        <w:rPr>
          <w:rFonts w:ascii="Times New Roman" w:hAnsi="Times New Roman" w:cs="Times New Roman"/>
          <w:b/>
          <w:sz w:val="24"/>
          <w:szCs w:val="24"/>
        </w:rPr>
        <w:t>5</w:t>
      </w:r>
      <w:r w:rsidRPr="00B22B26">
        <w:rPr>
          <w:rFonts w:ascii="Times New Roman" w:hAnsi="Times New Roman" w:cs="Times New Roman"/>
          <w:b/>
          <w:sz w:val="24"/>
          <w:szCs w:val="24"/>
        </w:rPr>
        <w:t xml:space="preserve"> апреля 2018</w:t>
      </w:r>
      <w:r w:rsidR="00A87E10" w:rsidRPr="00B22B2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F0F" w:rsidRPr="00FF679E" w:rsidRDefault="001837BC" w:rsidP="00C24F0F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Начало: 10-00 часов</w:t>
      </w:r>
      <w:r w:rsidR="00C24F0F" w:rsidRPr="00FF679E">
        <w:rPr>
          <w:rFonts w:ascii="Times New Roman" w:hAnsi="Times New Roman" w:cs="Times New Roman"/>
          <w:sz w:val="24"/>
          <w:szCs w:val="24"/>
        </w:rPr>
        <w:t xml:space="preserve"> на базе МАУ ДО «</w:t>
      </w:r>
      <w:proofErr w:type="spellStart"/>
      <w:r w:rsidR="00C24F0F" w:rsidRPr="00FF679E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="00C24F0F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="005549DF" w:rsidRPr="00FF679E">
        <w:rPr>
          <w:rFonts w:ascii="Times New Roman" w:hAnsi="Times New Roman" w:cs="Times New Roman"/>
          <w:sz w:val="24"/>
          <w:szCs w:val="24"/>
        </w:rPr>
        <w:t>М</w:t>
      </w:r>
      <w:r w:rsidR="00C24F0F" w:rsidRPr="00FF679E">
        <w:rPr>
          <w:rFonts w:ascii="Times New Roman" w:hAnsi="Times New Roman" w:cs="Times New Roman"/>
          <w:sz w:val="24"/>
          <w:szCs w:val="24"/>
        </w:rPr>
        <w:t xml:space="preserve">Ц», </w:t>
      </w:r>
    </w:p>
    <w:p w:rsidR="00C24F0F" w:rsidRPr="00FF679E" w:rsidRDefault="00C24F0F" w:rsidP="00C24F0F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ул. Садовая   72, строение 5. </w:t>
      </w:r>
      <w:proofErr w:type="gramStart"/>
      <w:r w:rsidRPr="00FF679E">
        <w:rPr>
          <w:rFonts w:ascii="Times New Roman" w:hAnsi="Times New Roman" w:cs="Times New Roman"/>
          <w:sz w:val="24"/>
          <w:szCs w:val="24"/>
        </w:rPr>
        <w:t>Тел</w:t>
      </w:r>
      <w:r w:rsidR="00004A68" w:rsidRPr="00FF679E">
        <w:rPr>
          <w:rFonts w:ascii="Times New Roman" w:hAnsi="Times New Roman" w:cs="Times New Roman"/>
          <w:sz w:val="24"/>
          <w:szCs w:val="24"/>
        </w:rPr>
        <w:t>ефон:</w:t>
      </w:r>
      <w:r w:rsidRPr="00FF679E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FF679E">
        <w:rPr>
          <w:rFonts w:ascii="Times New Roman" w:hAnsi="Times New Roman" w:cs="Times New Roman"/>
          <w:sz w:val="24"/>
          <w:szCs w:val="24"/>
        </w:rPr>
        <w:t>-57-55.</w:t>
      </w:r>
    </w:p>
    <w:p w:rsidR="00C24F0F" w:rsidRPr="00FF679E" w:rsidRDefault="00C24F0F" w:rsidP="00B255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10" w:rsidRPr="00FF679E" w:rsidRDefault="00A87E10" w:rsidP="00B25518">
      <w:pPr>
        <w:spacing w:after="0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5. Оргкомитет.</w:t>
      </w:r>
    </w:p>
    <w:p w:rsidR="00A87E10" w:rsidRPr="00FF679E" w:rsidRDefault="007210B5" w:rsidP="007210B5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Руководство подготовкой и проведением Конкурса осуществляет оргкомитет. Оргкомитет решает вопросы подготовки, проведения и финансирования Конкурса, утверждает программу, формирует судейскую команду. В состав </w:t>
      </w:r>
      <w:proofErr w:type="gramStart"/>
      <w:r w:rsidR="00A87E10" w:rsidRPr="00FF679E">
        <w:rPr>
          <w:rFonts w:ascii="Times New Roman" w:hAnsi="Times New Roman" w:cs="Times New Roman"/>
          <w:sz w:val="24"/>
          <w:szCs w:val="24"/>
        </w:rPr>
        <w:t>оргкомитета  районного</w:t>
      </w:r>
      <w:proofErr w:type="gramEnd"/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Конкурса входят представители о</w:t>
      </w:r>
      <w:r w:rsidR="0000087C" w:rsidRPr="00FF679E">
        <w:rPr>
          <w:rFonts w:ascii="Times New Roman" w:hAnsi="Times New Roman" w:cs="Times New Roman"/>
          <w:sz w:val="24"/>
          <w:szCs w:val="24"/>
        </w:rPr>
        <w:t>тдела молодёжной политики,</w:t>
      </w:r>
      <w:r w:rsidR="00454D7B" w:rsidRPr="00FF679E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00087C" w:rsidRPr="00FF679E">
        <w:rPr>
          <w:rFonts w:ascii="Times New Roman" w:hAnsi="Times New Roman" w:cs="Times New Roman"/>
          <w:sz w:val="24"/>
          <w:szCs w:val="24"/>
        </w:rPr>
        <w:t xml:space="preserve"> и культуры</w:t>
      </w:r>
      <w:r w:rsidR="005549DF" w:rsidRPr="00FF679E">
        <w:rPr>
          <w:rFonts w:ascii="Times New Roman" w:hAnsi="Times New Roman" w:cs="Times New Roman"/>
          <w:sz w:val="24"/>
          <w:szCs w:val="24"/>
        </w:rPr>
        <w:t>, МАУ ДО «</w:t>
      </w:r>
      <w:proofErr w:type="spellStart"/>
      <w:r w:rsidR="005549DF" w:rsidRPr="00FF679E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="005549DF" w:rsidRPr="00FF679E">
        <w:rPr>
          <w:rFonts w:ascii="Times New Roman" w:hAnsi="Times New Roman" w:cs="Times New Roman"/>
          <w:sz w:val="24"/>
          <w:szCs w:val="24"/>
        </w:rPr>
        <w:t xml:space="preserve"> МЦ</w:t>
      </w:r>
      <w:r w:rsidR="00A87E10"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A87E10" w:rsidRDefault="00B22B26" w:rsidP="00B22B2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7E10" w:rsidRPr="00FF679E">
        <w:rPr>
          <w:rFonts w:ascii="Times New Roman" w:hAnsi="Times New Roman" w:cs="Times New Roman"/>
          <w:sz w:val="24"/>
          <w:szCs w:val="24"/>
        </w:rPr>
        <w:t>Судейская команда районного Конкурса фо</w:t>
      </w:r>
      <w:r w:rsidR="00454D7B" w:rsidRPr="00FF679E">
        <w:rPr>
          <w:rFonts w:ascii="Times New Roman" w:hAnsi="Times New Roman" w:cs="Times New Roman"/>
          <w:sz w:val="24"/>
          <w:szCs w:val="24"/>
        </w:rPr>
        <w:t xml:space="preserve">рмируется из работников МАУ ДО </w:t>
      </w:r>
      <w:r w:rsidR="005549DF" w:rsidRPr="00FF67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49DF" w:rsidRPr="00FF679E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="005549DF" w:rsidRPr="00FF679E">
        <w:rPr>
          <w:rFonts w:ascii="Times New Roman" w:hAnsi="Times New Roman" w:cs="Times New Roman"/>
          <w:sz w:val="24"/>
          <w:szCs w:val="24"/>
        </w:rPr>
        <w:t xml:space="preserve"> МЦ</w:t>
      </w:r>
      <w:r w:rsidR="00A87E10" w:rsidRPr="00FF679E">
        <w:rPr>
          <w:rFonts w:ascii="Times New Roman" w:hAnsi="Times New Roman" w:cs="Times New Roman"/>
          <w:sz w:val="24"/>
          <w:szCs w:val="24"/>
        </w:rPr>
        <w:t>», инспекторов подразделения Госавтоинспекции.</w:t>
      </w:r>
    </w:p>
    <w:p w:rsidR="00FC078D" w:rsidRPr="00FF679E" w:rsidRDefault="00FC078D" w:rsidP="00B22B26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54D7B" w:rsidRPr="00FF679E" w:rsidRDefault="00454D7B" w:rsidP="00454D7B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i/>
          <w:sz w:val="24"/>
          <w:szCs w:val="24"/>
        </w:rPr>
        <w:t>Судейская команда оставляет за собой право вносить изменения в условия проведения соревнований</w:t>
      </w:r>
    </w:p>
    <w:p w:rsidR="00454D7B" w:rsidRPr="00FF679E" w:rsidRDefault="00454D7B" w:rsidP="00B25518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-36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sz w:val="24"/>
          <w:szCs w:val="24"/>
        </w:rPr>
        <w:t>6. Участники Конкурса</w:t>
      </w:r>
    </w:p>
    <w:p w:rsidR="00A87E10" w:rsidRPr="00FF679E" w:rsidRDefault="00A87E10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 районному Конкурсу допускаются дети в</w:t>
      </w:r>
      <w:r w:rsidR="008C6358" w:rsidRPr="00FF679E">
        <w:rPr>
          <w:rFonts w:ascii="Times New Roman" w:hAnsi="Times New Roman" w:cs="Times New Roman"/>
          <w:bCs/>
          <w:sz w:val="24"/>
          <w:szCs w:val="24"/>
        </w:rPr>
        <w:t xml:space="preserve"> возрасте 10-12 полных лет (2006</w:t>
      </w:r>
      <w:r w:rsidR="0042768E" w:rsidRPr="00FF679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29016E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358" w:rsidRPr="00FF679E">
        <w:rPr>
          <w:rFonts w:ascii="Times New Roman" w:hAnsi="Times New Roman" w:cs="Times New Roman"/>
          <w:bCs/>
          <w:sz w:val="24"/>
          <w:szCs w:val="24"/>
        </w:rPr>
        <w:t>2008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гг. рождения)</w:t>
      </w:r>
    </w:p>
    <w:p w:rsidR="00A87E10" w:rsidRPr="00FF679E" w:rsidRDefault="00A87E10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Состав команды – 4 человека: 2 мальчика и 2 девочки. </w:t>
      </w:r>
    </w:p>
    <w:p w:rsidR="00A87E10" w:rsidRPr="00FF679E" w:rsidRDefault="00A87E10" w:rsidP="00B25518">
      <w:pPr>
        <w:spacing w:after="0"/>
        <w:ind w:left="-360" w:firstLine="10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Каждая команда представляет при регистрации следующие документы:</w:t>
      </w:r>
    </w:p>
    <w:p w:rsidR="00A87E10" w:rsidRPr="00FF679E" w:rsidRDefault="00B25518" w:rsidP="00B25518">
      <w:pPr>
        <w:spacing w:after="0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- приказ по </w:t>
      </w:r>
      <w:r w:rsidRPr="00FF679E">
        <w:rPr>
          <w:rFonts w:ascii="Times New Roman" w:hAnsi="Times New Roman" w:cs="Times New Roman"/>
          <w:bCs/>
          <w:sz w:val="24"/>
          <w:szCs w:val="24"/>
        </w:rPr>
        <w:t>ОУ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о возложении ответственности за жизнь и здоровье детей;</w:t>
      </w:r>
    </w:p>
    <w:p w:rsidR="00A87E10" w:rsidRPr="00FF679E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-</w:t>
      </w:r>
      <w:r w:rsidR="00FA1A5D" w:rsidRPr="00FF679E">
        <w:rPr>
          <w:rFonts w:ascii="Times New Roman" w:hAnsi="Times New Roman" w:cs="Times New Roman"/>
          <w:bCs/>
          <w:sz w:val="24"/>
          <w:szCs w:val="24"/>
        </w:rPr>
        <w:t xml:space="preserve"> именную заявка, заверенная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врачом на участие в соревнованиях (приложение 1);</w:t>
      </w:r>
    </w:p>
    <w:p w:rsidR="00A87E10" w:rsidRPr="00FF679E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- индивидуальная страховка от несчастного случая.</w:t>
      </w:r>
    </w:p>
    <w:p w:rsidR="00A87E10" w:rsidRDefault="00A87E10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FC078D" w:rsidRDefault="00FC078D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5C197A" w:rsidRPr="00FF679E" w:rsidRDefault="005C197A" w:rsidP="00B25518">
      <w:pPr>
        <w:spacing w:after="0"/>
        <w:ind w:left="-360" w:firstLine="180"/>
        <w:rPr>
          <w:rFonts w:ascii="Times New Roman" w:hAnsi="Times New Roman" w:cs="Times New Roman"/>
          <w:bCs/>
          <w:sz w:val="24"/>
          <w:szCs w:val="24"/>
        </w:rPr>
      </w:pPr>
    </w:p>
    <w:p w:rsidR="00A87E10" w:rsidRPr="00FF679E" w:rsidRDefault="00A87E10" w:rsidP="00B25518">
      <w:pPr>
        <w:spacing w:after="0"/>
        <w:ind w:left="545" w:hanging="9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Условия и порядок проведения Конкурса</w:t>
      </w:r>
      <w:r w:rsidR="005451AB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E10" w:rsidRPr="00FF679E" w:rsidRDefault="005451AB" w:rsidP="00B25518">
      <w:pPr>
        <w:spacing w:after="0"/>
        <w:ind w:left="-360" w:firstLine="9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r w:rsidR="001A0A7F" w:rsidRPr="00FF679E">
        <w:rPr>
          <w:rFonts w:ascii="Times New Roman" w:hAnsi="Times New Roman" w:cs="Times New Roman"/>
          <w:bCs/>
          <w:sz w:val="24"/>
          <w:szCs w:val="24"/>
        </w:rPr>
        <w:t xml:space="preserve">включает в </w:t>
      </w:r>
      <w:proofErr w:type="gramStart"/>
      <w:r w:rsidR="001A0A7F" w:rsidRPr="00FF679E">
        <w:rPr>
          <w:rFonts w:ascii="Times New Roman" w:hAnsi="Times New Roman" w:cs="Times New Roman"/>
          <w:bCs/>
          <w:sz w:val="24"/>
          <w:szCs w:val="24"/>
        </w:rPr>
        <w:t>себя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>видов</w:t>
      </w:r>
      <w:r w:rsidR="001A0A7F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состязаний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>: 4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(станции)</w:t>
      </w:r>
      <w:r w:rsidR="00D46459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и 1 творческое представление.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7E10" w:rsidRPr="00FF679E" w:rsidRDefault="00B24B82" w:rsidP="00B24B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Знатоки правил дорожного движения»</w:t>
      </w:r>
    </w:p>
    <w:p w:rsidR="00A87E10" w:rsidRPr="00FF679E" w:rsidRDefault="00CB22DD" w:rsidP="00CB22DD">
      <w:pPr>
        <w:spacing w:after="0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Каждому участнику команды предлагается 10 тестовых заданий (вопросов) по Правилам дорожного </w:t>
      </w:r>
      <w:r w:rsidR="00B4281F" w:rsidRPr="00FF679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движения для велосипедистов.</w:t>
      </w:r>
    </w:p>
    <w:p w:rsidR="00A87E10" w:rsidRPr="00FF679E" w:rsidRDefault="009119A6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Необходимо определить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на каждый вопрос один правильный ответ.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При определении победителей учитывается количество правильных ответов.</w:t>
      </w:r>
    </w:p>
    <w:p w:rsidR="00B4281F" w:rsidRPr="00FF679E" w:rsidRDefault="00A87E10" w:rsidP="00B25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FF679E">
        <w:rPr>
          <w:rFonts w:ascii="Times New Roman" w:hAnsi="Times New Roman" w:cs="Times New Roman"/>
          <w:b/>
          <w:bCs/>
          <w:sz w:val="24"/>
          <w:szCs w:val="24"/>
        </w:rPr>
        <w:t>Знание о</w:t>
      </w:r>
      <w:r w:rsidR="00E32198" w:rsidRPr="00FF679E">
        <w:rPr>
          <w:rFonts w:ascii="Times New Roman" w:hAnsi="Times New Roman" w:cs="Times New Roman"/>
          <w:b/>
          <w:bCs/>
          <w:sz w:val="24"/>
          <w:szCs w:val="24"/>
        </w:rPr>
        <w:t>снов оказания первой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помощи»</w:t>
      </w:r>
      <w:r w:rsidR="00B4281F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7E10" w:rsidRPr="00FF679E" w:rsidRDefault="00B4281F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И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ндивидуальный экзамен, включающий в себя вопросы на знание о</w:t>
      </w:r>
      <w:r w:rsidR="00792E10" w:rsidRPr="00FF679E">
        <w:rPr>
          <w:rFonts w:ascii="Times New Roman" w:hAnsi="Times New Roman" w:cs="Times New Roman"/>
          <w:bCs/>
          <w:sz w:val="24"/>
          <w:szCs w:val="24"/>
        </w:rPr>
        <w:t>снов оказания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(1 теоретическое и 1 практическое задание)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Каждый участник выполняет задания согласно выбранным билетам в каждом из двух заданий:</w:t>
      </w:r>
    </w:p>
    <w:p w:rsidR="00A87E10" w:rsidRPr="00FF679E" w:rsidRDefault="00362686" w:rsidP="00B25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1 задание – 5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теоретических вопросов на знание о</w:t>
      </w:r>
      <w:r w:rsidR="003F2803" w:rsidRPr="00FF679E">
        <w:rPr>
          <w:rFonts w:ascii="Times New Roman" w:hAnsi="Times New Roman" w:cs="Times New Roman"/>
          <w:bCs/>
          <w:sz w:val="24"/>
          <w:szCs w:val="24"/>
        </w:rPr>
        <w:t>снов оказания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с вариантами от</w:t>
      </w:r>
      <w:r w:rsidR="003F2803" w:rsidRPr="00FF679E">
        <w:rPr>
          <w:rFonts w:ascii="Times New Roman" w:hAnsi="Times New Roman" w:cs="Times New Roman"/>
          <w:bCs/>
          <w:sz w:val="24"/>
          <w:szCs w:val="24"/>
        </w:rPr>
        <w:t>ветов, один из которых верный. Контрольное в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ремя, отведён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ное на решение вопросов 2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ы,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(по истечении времени бланки с ответами собираются). Вопросы составлены по следующим те</w:t>
      </w:r>
      <w:r w:rsidR="006A41BE" w:rsidRPr="00FF679E">
        <w:rPr>
          <w:rFonts w:ascii="Times New Roman" w:hAnsi="Times New Roman" w:cs="Times New Roman"/>
          <w:bCs/>
          <w:sz w:val="24"/>
          <w:szCs w:val="24"/>
        </w:rPr>
        <w:t>мам: оказание первой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при ранах, кровотечениях, переломах, ожогах, обморожениях, травмах головы, грудной клетки, живота, шоке, обмороке, виды транспортировки пострадавшего.</w:t>
      </w:r>
    </w:p>
    <w:p w:rsidR="00A87E10" w:rsidRPr="00FF679E" w:rsidRDefault="00A87E10" w:rsidP="00B255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2 задание – 1 вопрос (практический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>) по оказанию первой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помощи с применением перевязочных материалов и подручных средс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 xml:space="preserve">тв, наложение простых повязок. </w:t>
      </w:r>
      <w:r w:rsidR="00D04441" w:rsidRPr="00FF679E">
        <w:rPr>
          <w:rFonts w:ascii="Times New Roman" w:hAnsi="Times New Roman" w:cs="Times New Roman"/>
          <w:bCs/>
          <w:sz w:val="24"/>
          <w:szCs w:val="24"/>
        </w:rPr>
        <w:t>Контрольное в</w:t>
      </w:r>
      <w:r w:rsidRPr="00FF679E">
        <w:rPr>
          <w:rFonts w:ascii="Times New Roman" w:hAnsi="Times New Roman" w:cs="Times New Roman"/>
          <w:bCs/>
          <w:sz w:val="24"/>
          <w:szCs w:val="24"/>
        </w:rPr>
        <w:t>ремя,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 xml:space="preserve"> отведённое для выполнения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="00DA7E2A" w:rsidRPr="00FF679E">
        <w:rPr>
          <w:rFonts w:ascii="Times New Roman" w:hAnsi="Times New Roman" w:cs="Times New Roman"/>
          <w:bCs/>
          <w:sz w:val="24"/>
          <w:szCs w:val="24"/>
        </w:rPr>
        <w:t>– 3</w:t>
      </w:r>
      <w:r w:rsidR="00313DD9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Cs/>
          <w:sz w:val="24"/>
          <w:szCs w:val="24"/>
        </w:rPr>
        <w:t>минут</w:t>
      </w:r>
      <w:r w:rsidR="00DA7E2A" w:rsidRPr="00FF679E">
        <w:rPr>
          <w:rFonts w:ascii="Times New Roman" w:hAnsi="Times New Roman" w:cs="Times New Roman"/>
          <w:bCs/>
          <w:sz w:val="24"/>
          <w:szCs w:val="24"/>
        </w:rPr>
        <w:t>ы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При определении победителей учитывается количество правильных ответов. При равенстве верно выполненных заданий предпочтение </w:t>
      </w:r>
      <w:proofErr w:type="gramStart"/>
      <w:r w:rsidRPr="00FF679E">
        <w:rPr>
          <w:rFonts w:ascii="Times New Roman" w:hAnsi="Times New Roman" w:cs="Times New Roman"/>
          <w:bCs/>
          <w:sz w:val="24"/>
          <w:szCs w:val="24"/>
        </w:rPr>
        <w:t>отдается  участн</w:t>
      </w:r>
      <w:r w:rsidR="00AB6DCB" w:rsidRPr="00FF679E">
        <w:rPr>
          <w:rFonts w:ascii="Times New Roman" w:hAnsi="Times New Roman" w:cs="Times New Roman"/>
          <w:bCs/>
          <w:sz w:val="24"/>
          <w:szCs w:val="24"/>
        </w:rPr>
        <w:t>ику</w:t>
      </w:r>
      <w:proofErr w:type="gramEnd"/>
      <w:r w:rsidR="00AB6DCB" w:rsidRPr="00FF679E">
        <w:rPr>
          <w:rFonts w:ascii="Times New Roman" w:hAnsi="Times New Roman" w:cs="Times New Roman"/>
          <w:bCs/>
          <w:sz w:val="24"/>
          <w:szCs w:val="24"/>
        </w:rPr>
        <w:t>, показавшему наилучший результат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при выполнении 1-го задания. </w:t>
      </w:r>
      <w:proofErr w:type="gramStart"/>
      <w:r w:rsidRPr="00FF679E">
        <w:rPr>
          <w:rFonts w:ascii="Times New Roman" w:hAnsi="Times New Roman" w:cs="Times New Roman"/>
          <w:bCs/>
          <w:sz w:val="24"/>
          <w:szCs w:val="24"/>
        </w:rPr>
        <w:t>При  равенстве</w:t>
      </w:r>
      <w:proofErr w:type="gramEnd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верно выполненных заданий и равенстве затраченного времени на решение 1-го задания, предпочтение отдается более юному участнику.</w:t>
      </w:r>
    </w:p>
    <w:p w:rsidR="00A87E10" w:rsidRPr="00FF679E" w:rsidRDefault="00B4281F" w:rsidP="00B2551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gramStart"/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FF679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ндивидуальное фигурное вождение велосипеда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87E10" w:rsidRPr="00FF679E" w:rsidRDefault="003431A3" w:rsidP="00B2551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Каждый участник преодолевает</w:t>
      </w:r>
      <w:r w:rsidR="00A52AA9" w:rsidRPr="00FF679E">
        <w:rPr>
          <w:rFonts w:ascii="Times New Roman" w:hAnsi="Times New Roman" w:cs="Times New Roman"/>
          <w:bCs/>
          <w:sz w:val="24"/>
          <w:szCs w:val="24"/>
        </w:rPr>
        <w:t xml:space="preserve"> на велосипеде небольшую дистанцию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 xml:space="preserve"> с препятствиями. </w:t>
      </w:r>
      <w:r w:rsidR="00A52AA9" w:rsidRPr="00FF679E"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3F700B" w:rsidRPr="00FF679E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5549DF" w:rsidRPr="00FF679E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="003F700B" w:rsidRPr="00FF679E">
        <w:rPr>
          <w:rFonts w:ascii="Times New Roman" w:hAnsi="Times New Roman" w:cs="Times New Roman"/>
          <w:sz w:val="24"/>
          <w:szCs w:val="24"/>
        </w:rPr>
        <w:t>следующие виды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 препятствий: перенос предмета, змейка, узкий проезд, проезд с наклоном, круг, наклонная, квадрат, желоб, перестроение, восьмерка,</w:t>
      </w:r>
      <w:r w:rsidR="00A52AA9" w:rsidRPr="00FF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A9" w:rsidRPr="00FF679E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="00A52AA9" w:rsidRPr="00FF679E">
        <w:rPr>
          <w:rFonts w:ascii="Times New Roman" w:hAnsi="Times New Roman" w:cs="Times New Roman"/>
          <w:sz w:val="24"/>
          <w:szCs w:val="24"/>
        </w:rPr>
        <w:t xml:space="preserve">, прицельное торможение. </w:t>
      </w:r>
      <w:r w:rsidR="00A87E10" w:rsidRPr="00FF679E">
        <w:rPr>
          <w:rFonts w:ascii="Times New Roman" w:hAnsi="Times New Roman" w:cs="Times New Roman"/>
          <w:sz w:val="24"/>
          <w:szCs w:val="24"/>
        </w:rPr>
        <w:t xml:space="preserve">За каждый неверно выполненный или невыполненный элемент начисляются штрафные баллы.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Элементы фигурного вождения и очередность расположения препятствий определяются судейской коллегией.</w:t>
      </w:r>
    </w:p>
    <w:p w:rsidR="00A87E10" w:rsidRPr="00FF679E" w:rsidRDefault="00A87E10" w:rsidP="00B25518">
      <w:pPr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566C2" w:rsidRPr="00FF679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танция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FF679E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жизнедеятельности»</w:t>
      </w:r>
      <w:r w:rsidR="00230B97" w:rsidRPr="00FF67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E10" w:rsidRPr="00FF679E" w:rsidRDefault="00230B97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ab/>
        <w:t xml:space="preserve">Задания выполняются по 3 секторам с учетом контрольного времени (КВ). 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1 сектор - Задание №1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выполняет 3 задания на зн</w:t>
      </w:r>
      <w:r w:rsidR="00C17E85" w:rsidRPr="00FF679E">
        <w:rPr>
          <w:rFonts w:ascii="Times New Roman" w:hAnsi="Times New Roman" w:cs="Times New Roman"/>
          <w:bCs/>
          <w:sz w:val="24"/>
          <w:szCs w:val="24"/>
        </w:rPr>
        <w:t>ание дорожных знаков</w:t>
      </w:r>
      <w:r w:rsidR="00D71FC7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из выложенных на стенде знаков необходимо выбрать </w:t>
      </w:r>
      <w:r w:rsidR="008D33D8" w:rsidRPr="00FF679E">
        <w:rPr>
          <w:rFonts w:ascii="Times New Roman" w:hAnsi="Times New Roman" w:cs="Times New Roman"/>
          <w:bCs/>
          <w:sz w:val="24"/>
          <w:szCs w:val="24"/>
        </w:rPr>
        <w:t xml:space="preserve">правильные </w:t>
      </w:r>
      <w:r w:rsidRPr="00FF679E">
        <w:rPr>
          <w:rFonts w:ascii="Times New Roman" w:hAnsi="Times New Roman" w:cs="Times New Roman"/>
          <w:bCs/>
          <w:sz w:val="24"/>
          <w:szCs w:val="24"/>
        </w:rPr>
        <w:t>указа</w:t>
      </w:r>
      <w:r w:rsidR="008D33D8" w:rsidRPr="00FF679E">
        <w:rPr>
          <w:rFonts w:ascii="Times New Roman" w:hAnsi="Times New Roman" w:cs="Times New Roman"/>
          <w:bCs/>
          <w:sz w:val="24"/>
          <w:szCs w:val="24"/>
        </w:rPr>
        <w:t>нные в задании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КВ </w:t>
      </w:r>
      <w:r w:rsidRPr="00FF679E">
        <w:rPr>
          <w:rFonts w:ascii="Times New Roman" w:hAnsi="Times New Roman" w:cs="Times New Roman"/>
          <w:bCs/>
          <w:sz w:val="24"/>
          <w:szCs w:val="24"/>
        </w:rPr>
        <w:t>2 минуты);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2 сектор - Задание №2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выполняет задание на знание устройства велосипеда (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КВ </w:t>
      </w:r>
      <w:r w:rsidRPr="00FF679E">
        <w:rPr>
          <w:rFonts w:ascii="Times New Roman" w:hAnsi="Times New Roman" w:cs="Times New Roman"/>
          <w:bCs/>
          <w:sz w:val="24"/>
          <w:szCs w:val="24"/>
        </w:rPr>
        <w:t>2 минуты)</w:t>
      </w:r>
    </w:p>
    <w:p w:rsidR="00F935A1" w:rsidRPr="00FF679E" w:rsidRDefault="00A87E10" w:rsidP="00F935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  <w:u w:val="single"/>
        </w:rPr>
        <w:t>3 сектор - Задание №3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– команда на макете «Дорожное движение» указывает 10 неправильных или правильных типов поведения пешеходов или </w:t>
      </w:r>
      <w:proofErr w:type="gramStart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велосипедистов  </w:t>
      </w:r>
      <w:r w:rsidR="00F935A1" w:rsidRPr="00FF679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935A1" w:rsidRPr="00FF679E">
        <w:rPr>
          <w:rFonts w:ascii="Times New Roman" w:hAnsi="Times New Roman" w:cs="Times New Roman"/>
          <w:bCs/>
          <w:sz w:val="24"/>
          <w:szCs w:val="24"/>
        </w:rPr>
        <w:t>КВ 2 минуты).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Содержание заданий может быть изменен</w:t>
      </w:r>
      <w:r w:rsidR="00A35473" w:rsidRPr="00FF679E">
        <w:rPr>
          <w:rFonts w:ascii="Times New Roman" w:hAnsi="Times New Roman" w:cs="Times New Roman"/>
          <w:bCs/>
          <w:sz w:val="24"/>
          <w:szCs w:val="24"/>
        </w:rPr>
        <w:t>о по решению судейской коллегии.</w:t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>При выполнении заданий допускается общение участников между собой для принятия коллективного решения.</w:t>
      </w:r>
    </w:p>
    <w:p w:rsidR="00A87E10" w:rsidRPr="00FF679E" w:rsidRDefault="00A35473" w:rsidP="00B255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       5</w:t>
      </w:r>
      <w:r w:rsidR="00FA4514" w:rsidRPr="00FF67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1610" w:rsidRPr="00FF679E">
        <w:rPr>
          <w:rFonts w:ascii="Times New Roman" w:hAnsi="Times New Roman" w:cs="Times New Roman"/>
          <w:b/>
          <w:bCs/>
          <w:sz w:val="24"/>
          <w:szCs w:val="24"/>
        </w:rPr>
        <w:t>Творческое представление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команд «Вместе за безопасность дорожного движения»</w:t>
      </w:r>
    </w:p>
    <w:p w:rsidR="00383FDA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83FDA" w:rsidRPr="00FF679E">
        <w:rPr>
          <w:rFonts w:ascii="Times New Roman" w:hAnsi="Times New Roman" w:cs="Times New Roman"/>
          <w:bCs/>
          <w:sz w:val="24"/>
          <w:szCs w:val="24"/>
        </w:rPr>
        <w:t>Выступление по теме: «</w:t>
      </w:r>
      <w:r w:rsidR="008C6358" w:rsidRPr="00FF679E">
        <w:rPr>
          <w:rFonts w:ascii="Times New Roman" w:hAnsi="Times New Roman" w:cs="Times New Roman"/>
          <w:b/>
          <w:bCs/>
          <w:sz w:val="24"/>
          <w:szCs w:val="24"/>
        </w:rPr>
        <w:t>Юный Друг Полиции</w:t>
      </w:r>
      <w:r w:rsidR="00383FDA"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83FDA" w:rsidRPr="00FF679E">
        <w:rPr>
          <w:rFonts w:ascii="Times New Roman" w:hAnsi="Times New Roman" w:cs="Times New Roman"/>
          <w:bCs/>
          <w:sz w:val="24"/>
          <w:szCs w:val="24"/>
        </w:rPr>
        <w:t xml:space="preserve">должна раскрывать деятельность юных инспекторов движения и иметь агитационную составляющую, направленную на формирование у обучающихся навыков культурного и безопасного поведения на дорогах. </w:t>
      </w:r>
    </w:p>
    <w:p w:rsidR="00383FDA" w:rsidRPr="00FF679E" w:rsidRDefault="00383FDA" w:rsidP="00383F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 xml:space="preserve">Выступление проводится </w:t>
      </w:r>
      <w:proofErr w:type="gramStart"/>
      <w:r w:rsidRPr="00FF679E">
        <w:rPr>
          <w:rFonts w:ascii="Times New Roman" w:hAnsi="Times New Roman" w:cs="Times New Roman"/>
          <w:bCs/>
          <w:sz w:val="24"/>
          <w:szCs w:val="24"/>
        </w:rPr>
        <w:t>командой  в</w:t>
      </w:r>
      <w:proofErr w:type="gramEnd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 форме художественной самодеятельности (инсценированная песня, литературный монтаж, поэтическая зарисовка, КВН, попурри, фрагмент урока и т.д.)</w:t>
      </w:r>
    </w:p>
    <w:p w:rsidR="00A87E10" w:rsidRPr="00FF679E" w:rsidRDefault="00383FDA" w:rsidP="00383FD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Продолжительность выступления – не более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3-х минут. 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>Является обязательным и входит в общий зачет.</w:t>
      </w:r>
      <w:r w:rsidR="00183237" w:rsidRPr="00FF67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87E10" w:rsidRPr="00FF679E" w:rsidRDefault="007409BC" w:rsidP="00740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727538" w:rsidRPr="00FF679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87E10" w:rsidRPr="00FF679E">
        <w:rPr>
          <w:rFonts w:ascii="Times New Roman" w:hAnsi="Times New Roman" w:cs="Times New Roman"/>
          <w:b/>
          <w:bCs/>
          <w:sz w:val="24"/>
          <w:szCs w:val="24"/>
        </w:rPr>
        <w:t>.Подведение итогов.</w:t>
      </w:r>
      <w:r w:rsidR="00A87E10" w:rsidRPr="00FF679E">
        <w:rPr>
          <w:rFonts w:ascii="Times New Roman" w:hAnsi="Times New Roman" w:cs="Times New Roman"/>
          <w:bCs/>
          <w:sz w:val="24"/>
          <w:szCs w:val="24"/>
        </w:rPr>
        <w:tab/>
      </w:r>
    </w:p>
    <w:p w:rsidR="00A87E10" w:rsidRPr="00FF679E" w:rsidRDefault="00A87E10" w:rsidP="00B255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79E">
        <w:rPr>
          <w:rFonts w:ascii="Times New Roman" w:hAnsi="Times New Roman" w:cs="Times New Roman"/>
          <w:bCs/>
          <w:sz w:val="24"/>
          <w:szCs w:val="24"/>
        </w:rPr>
        <w:tab/>
        <w:t>Победителями районного конкурса становятся команды набравшие наименьшее количество мест в программе соревнований с учетом штрафных баллов</w:t>
      </w:r>
      <w:r w:rsidR="00230B97" w:rsidRPr="00FF679E">
        <w:rPr>
          <w:rFonts w:ascii="Times New Roman" w:hAnsi="Times New Roman" w:cs="Times New Roman"/>
          <w:bCs/>
          <w:sz w:val="24"/>
          <w:szCs w:val="24"/>
        </w:rPr>
        <w:t xml:space="preserve"> в командном первенстве</w:t>
      </w:r>
      <w:r w:rsidRPr="00FF679E">
        <w:rPr>
          <w:rFonts w:ascii="Times New Roman" w:hAnsi="Times New Roman" w:cs="Times New Roman"/>
          <w:bCs/>
          <w:sz w:val="24"/>
          <w:szCs w:val="24"/>
        </w:rPr>
        <w:t>.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 xml:space="preserve"> Команды призеры награждаются грамотами</w:t>
      </w:r>
      <w:r w:rsidR="00FF679E">
        <w:rPr>
          <w:rFonts w:ascii="Times New Roman" w:hAnsi="Times New Roman" w:cs="Times New Roman"/>
          <w:bCs/>
          <w:sz w:val="24"/>
          <w:szCs w:val="24"/>
        </w:rPr>
        <w:t>, сертификатами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>.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Команда, занявшая 1 место, </w:t>
      </w:r>
      <w:r w:rsidR="00054F8E" w:rsidRPr="00FF679E">
        <w:rPr>
          <w:rFonts w:ascii="Times New Roman" w:hAnsi="Times New Roman" w:cs="Times New Roman"/>
          <w:bCs/>
          <w:sz w:val="24"/>
          <w:szCs w:val="24"/>
        </w:rPr>
        <w:t xml:space="preserve">награждается кубком, 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становится абсолютным победителем и примет участие в областном Конкурсе юных инспекторов движения «Безопасное </w:t>
      </w:r>
      <w:proofErr w:type="gramStart"/>
      <w:r w:rsidRPr="00FF679E">
        <w:rPr>
          <w:rFonts w:ascii="Times New Roman" w:hAnsi="Times New Roman" w:cs="Times New Roman"/>
          <w:bCs/>
          <w:sz w:val="24"/>
          <w:szCs w:val="24"/>
        </w:rPr>
        <w:t>колесо»  в</w:t>
      </w:r>
      <w:proofErr w:type="gramEnd"/>
      <w:r w:rsidRPr="00FF679E">
        <w:rPr>
          <w:rFonts w:ascii="Times New Roman" w:hAnsi="Times New Roman" w:cs="Times New Roman"/>
          <w:bCs/>
          <w:sz w:val="24"/>
          <w:szCs w:val="24"/>
        </w:rPr>
        <w:t xml:space="preserve">  мае 201</w:t>
      </w:r>
      <w:r w:rsidR="00FF679E">
        <w:rPr>
          <w:rFonts w:ascii="Times New Roman" w:hAnsi="Times New Roman" w:cs="Times New Roman"/>
          <w:bCs/>
          <w:sz w:val="24"/>
          <w:szCs w:val="24"/>
        </w:rPr>
        <w:t>8</w:t>
      </w:r>
      <w:r w:rsidRPr="00FF679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87E10" w:rsidRDefault="00FF679E" w:rsidP="00B25518">
      <w:pPr>
        <w:spacing w:after="0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F679E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:rsidR="00F703B6" w:rsidRPr="00C627C7" w:rsidRDefault="00F703B6" w:rsidP="00F703B6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организации и проведению</w:t>
      </w:r>
      <w:r w:rsidRPr="00C627C7">
        <w:rPr>
          <w:rFonts w:ascii="Times New Roman" w:hAnsi="Times New Roman" w:cs="Times New Roman"/>
          <w:sz w:val="24"/>
          <w:szCs w:val="24"/>
        </w:rPr>
        <w:t xml:space="preserve"> соревнований не</w:t>
      </w:r>
      <w:r>
        <w:rPr>
          <w:rFonts w:ascii="Times New Roman" w:hAnsi="Times New Roman" w:cs="Times New Roman"/>
          <w:sz w:val="24"/>
          <w:szCs w:val="24"/>
        </w:rPr>
        <w:t>сет МАУ  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</w:t>
      </w:r>
      <w:r w:rsidRPr="00C627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(грамоты, сертификаты)</w:t>
      </w:r>
      <w:r w:rsidRPr="00C627C7">
        <w:rPr>
          <w:rFonts w:ascii="Times New Roman" w:hAnsi="Times New Roman" w:cs="Times New Roman"/>
          <w:sz w:val="24"/>
          <w:szCs w:val="24"/>
        </w:rPr>
        <w:t>.</w:t>
      </w:r>
    </w:p>
    <w:p w:rsidR="00F703B6" w:rsidRDefault="00F703B6" w:rsidP="00F703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627C7">
        <w:rPr>
          <w:rFonts w:ascii="Times New Roman" w:hAnsi="Times New Roman" w:cs="Times New Roman"/>
          <w:sz w:val="24"/>
          <w:szCs w:val="24"/>
        </w:rPr>
        <w:t>Проезд к месту соревнова</w:t>
      </w:r>
      <w:r w:rsidR="00E232BF">
        <w:rPr>
          <w:rFonts w:ascii="Times New Roman" w:hAnsi="Times New Roman" w:cs="Times New Roman"/>
          <w:sz w:val="24"/>
          <w:szCs w:val="24"/>
        </w:rPr>
        <w:t>ний и обратно</w:t>
      </w:r>
      <w:r w:rsidRPr="00C627C7">
        <w:rPr>
          <w:rFonts w:ascii="Times New Roman" w:hAnsi="Times New Roman" w:cs="Times New Roman"/>
          <w:sz w:val="24"/>
          <w:szCs w:val="24"/>
        </w:rPr>
        <w:t xml:space="preserve"> за счет командирующих организаций. </w:t>
      </w:r>
    </w:p>
    <w:p w:rsidR="00FC078D" w:rsidRDefault="00FC078D" w:rsidP="00F703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703B6" w:rsidRPr="00FF679E" w:rsidRDefault="00F703B6" w:rsidP="00B25518">
      <w:pPr>
        <w:spacing w:after="0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4D" w:rsidRDefault="00FC078D" w:rsidP="00B25518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p w:rsidR="001C0B4D" w:rsidRDefault="001C0B4D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A87E10" w:rsidRPr="00FF679E" w:rsidRDefault="00FC078D" w:rsidP="00B25518">
      <w:pPr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Приложение №1</w:t>
      </w:r>
    </w:p>
    <w:p w:rsidR="00A87E10" w:rsidRPr="00FF679E" w:rsidRDefault="0074722C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81C4D" w:rsidRPr="00FF679E">
        <w:rPr>
          <w:rFonts w:ascii="Times New Roman" w:hAnsi="Times New Roman" w:cs="Times New Roman"/>
          <w:sz w:val="24"/>
          <w:szCs w:val="24"/>
        </w:rPr>
        <w:t>В главную судейскую коллегию</w:t>
      </w:r>
    </w:p>
    <w:p w:rsidR="0074722C" w:rsidRPr="00FF679E" w:rsidRDefault="0074722C" w:rsidP="00E93E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районного конкурса юных инспекторов движения</w:t>
      </w:r>
    </w:p>
    <w:p w:rsidR="0074722C" w:rsidRPr="00FF679E" w:rsidRDefault="0074722C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232BF">
        <w:rPr>
          <w:rFonts w:ascii="Times New Roman" w:hAnsi="Times New Roman" w:cs="Times New Roman"/>
          <w:sz w:val="24"/>
          <w:szCs w:val="24"/>
        </w:rPr>
        <w:t xml:space="preserve">         «Безопасное колесо-2018</w:t>
      </w:r>
      <w:r w:rsidRPr="00FF679E">
        <w:rPr>
          <w:rFonts w:ascii="Times New Roman" w:hAnsi="Times New Roman" w:cs="Times New Roman"/>
          <w:sz w:val="24"/>
          <w:szCs w:val="24"/>
        </w:rPr>
        <w:t>».</w:t>
      </w:r>
    </w:p>
    <w:p w:rsidR="0074722C" w:rsidRPr="00FF679E" w:rsidRDefault="0074722C" w:rsidP="007472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518" w:rsidRPr="00FF679E" w:rsidRDefault="00B25518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ab/>
        <w:t>Заявка</w:t>
      </w:r>
    </w:p>
    <w:p w:rsidR="00A87E10" w:rsidRPr="00FF679E" w:rsidRDefault="00A87E10" w:rsidP="00B25518">
      <w:pPr>
        <w:spacing w:after="0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на участие в районном к</w:t>
      </w:r>
      <w:r w:rsidR="00656A9C" w:rsidRPr="00FF679E">
        <w:rPr>
          <w:rFonts w:ascii="Times New Roman" w:hAnsi="Times New Roman" w:cs="Times New Roman"/>
          <w:sz w:val="24"/>
          <w:szCs w:val="24"/>
        </w:rPr>
        <w:t xml:space="preserve">онкурсе «Безопасное </w:t>
      </w:r>
      <w:r w:rsidR="00E232BF">
        <w:rPr>
          <w:rFonts w:ascii="Times New Roman" w:hAnsi="Times New Roman" w:cs="Times New Roman"/>
          <w:sz w:val="24"/>
          <w:szCs w:val="24"/>
        </w:rPr>
        <w:t>колесо- 2018</w:t>
      </w:r>
      <w:r w:rsidRPr="00FF679E">
        <w:rPr>
          <w:rFonts w:ascii="Times New Roman" w:hAnsi="Times New Roman" w:cs="Times New Roman"/>
          <w:sz w:val="24"/>
          <w:szCs w:val="24"/>
        </w:rPr>
        <w:t>»</w:t>
      </w:r>
    </w:p>
    <w:p w:rsidR="00A87E10" w:rsidRPr="00FF679E" w:rsidRDefault="00A87E10" w:rsidP="00B255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______________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F679E">
        <w:rPr>
          <w:rFonts w:ascii="Times New Roman" w:hAnsi="Times New Roman" w:cs="Times New Roman"/>
          <w:sz w:val="24"/>
          <w:szCs w:val="24"/>
        </w:rPr>
        <w:t>школы</w:t>
      </w:r>
    </w:p>
    <w:p w:rsidR="00A87E10" w:rsidRPr="00FF679E" w:rsidRDefault="00A87E10" w:rsidP="00B255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413"/>
        <w:gridCol w:w="2157"/>
        <w:gridCol w:w="1676"/>
        <w:gridCol w:w="1737"/>
        <w:gridCol w:w="1736"/>
      </w:tblGrid>
      <w:tr w:rsidR="00A87E10" w:rsidRPr="00FF679E" w:rsidTr="0051517C">
        <w:tc>
          <w:tcPr>
            <w:tcW w:w="702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3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7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Подпись в знании правил соревнований</w:t>
            </w:r>
          </w:p>
        </w:tc>
        <w:tc>
          <w:tcPr>
            <w:tcW w:w="173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9E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A87E10" w:rsidRPr="00FF679E" w:rsidTr="0051517C">
        <w:tc>
          <w:tcPr>
            <w:tcW w:w="702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7E10" w:rsidRPr="00FF679E" w:rsidRDefault="00A87E10" w:rsidP="00B25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К соревнованиям допускаю _____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человек       Врач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____________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подпись</w:t>
      </w:r>
    </w:p>
    <w:p w:rsidR="0068532B" w:rsidRPr="00FF679E" w:rsidRDefault="0068532B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Печать учреждения                        Директор ОУ ______________ подпись</w:t>
      </w:r>
    </w:p>
    <w:p w:rsidR="00A87E10" w:rsidRPr="00FF679E" w:rsidRDefault="00A87E10" w:rsidP="00B255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Pr="00FF679E" w:rsidRDefault="00A87E10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7E10" w:rsidRDefault="00A87E10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679E">
        <w:rPr>
          <w:rFonts w:ascii="Times New Roman" w:hAnsi="Times New Roman" w:cs="Times New Roman"/>
          <w:sz w:val="24"/>
          <w:szCs w:val="24"/>
        </w:rPr>
        <w:t>Руководитель команды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______________</w:t>
      </w:r>
      <w:r w:rsidR="0068532B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Pr="00FF679E">
        <w:rPr>
          <w:rFonts w:ascii="Times New Roman" w:hAnsi="Times New Roman" w:cs="Times New Roman"/>
          <w:sz w:val="24"/>
          <w:szCs w:val="24"/>
        </w:rPr>
        <w:t>подпись</w:t>
      </w:r>
      <w:r w:rsidR="00D90C26" w:rsidRPr="00FF679E">
        <w:rPr>
          <w:rFonts w:ascii="Times New Roman" w:hAnsi="Times New Roman" w:cs="Times New Roman"/>
          <w:sz w:val="24"/>
          <w:szCs w:val="24"/>
        </w:rPr>
        <w:t xml:space="preserve"> </w:t>
      </w:r>
      <w:r w:rsidR="005A66CC" w:rsidRPr="00FF6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08C7" w:rsidRPr="00227935" w:rsidRDefault="008408C7" w:rsidP="008408C7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>Дополнительную информацию можно получить по адресу:</w:t>
      </w:r>
    </w:p>
    <w:p w:rsidR="008408C7" w:rsidRDefault="008408C7" w:rsidP="008408C7">
      <w:pPr>
        <w:pStyle w:val="2"/>
        <w:tabs>
          <w:tab w:val="num" w:pos="600"/>
        </w:tabs>
        <w:rPr>
          <w:rFonts w:cs="Times New Roman"/>
          <w:sz w:val="22"/>
          <w:szCs w:val="22"/>
        </w:rPr>
      </w:pPr>
      <w:r w:rsidRPr="00227935">
        <w:rPr>
          <w:rFonts w:cs="Times New Roman"/>
          <w:sz w:val="22"/>
          <w:szCs w:val="22"/>
        </w:rPr>
        <w:t xml:space="preserve">627300 </w:t>
      </w:r>
      <w:proofErr w:type="spellStart"/>
      <w:r w:rsidRPr="00227935">
        <w:rPr>
          <w:rFonts w:cs="Times New Roman"/>
          <w:sz w:val="22"/>
          <w:szCs w:val="22"/>
        </w:rPr>
        <w:t>р.п</w:t>
      </w:r>
      <w:proofErr w:type="spellEnd"/>
      <w:r w:rsidRPr="00227935">
        <w:rPr>
          <w:rFonts w:cs="Times New Roman"/>
          <w:sz w:val="22"/>
          <w:szCs w:val="22"/>
        </w:rPr>
        <w:t xml:space="preserve">. Голышманово, ул. </w:t>
      </w:r>
      <w:proofErr w:type="gramStart"/>
      <w:r w:rsidRPr="00227935">
        <w:rPr>
          <w:rFonts w:cs="Times New Roman"/>
          <w:sz w:val="22"/>
          <w:szCs w:val="22"/>
        </w:rPr>
        <w:t>Садовая  72</w:t>
      </w:r>
      <w:proofErr w:type="gramEnd"/>
      <w:r w:rsidRPr="00227935">
        <w:rPr>
          <w:rFonts w:cs="Times New Roman"/>
          <w:sz w:val="22"/>
          <w:szCs w:val="22"/>
        </w:rPr>
        <w:t xml:space="preserve"> строен</w:t>
      </w:r>
      <w:r>
        <w:rPr>
          <w:rFonts w:cs="Times New Roman"/>
          <w:sz w:val="22"/>
          <w:szCs w:val="22"/>
        </w:rPr>
        <w:t>ие 5, МАУ ДО «</w:t>
      </w:r>
      <w:proofErr w:type="spellStart"/>
      <w:r>
        <w:rPr>
          <w:rFonts w:cs="Times New Roman"/>
          <w:sz w:val="22"/>
          <w:szCs w:val="22"/>
        </w:rPr>
        <w:t>Голышмановский</w:t>
      </w:r>
      <w:proofErr w:type="spellEnd"/>
      <w:r>
        <w:rPr>
          <w:rFonts w:cs="Times New Roman"/>
          <w:sz w:val="22"/>
          <w:szCs w:val="22"/>
        </w:rPr>
        <w:t xml:space="preserve"> МЦ</w:t>
      </w:r>
      <w:r w:rsidRPr="00227935">
        <w:rPr>
          <w:rFonts w:cs="Times New Roman"/>
          <w:sz w:val="22"/>
          <w:szCs w:val="22"/>
        </w:rPr>
        <w:t>», контактный телефон 2-57-55.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Информация для вопросов и подачи заявок: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Предварительные заявки (участие или не участие) подаются</w:t>
      </w:r>
      <w:r>
        <w:rPr>
          <w:rFonts w:ascii="Times New Roman" w:hAnsi="Times New Roman" w:cs="Times New Roman"/>
        </w:rPr>
        <w:t xml:space="preserve"> </w:t>
      </w:r>
      <w:r w:rsidRPr="005C197A">
        <w:rPr>
          <w:rFonts w:ascii="Times New Roman" w:hAnsi="Times New Roman" w:cs="Times New Roman"/>
          <w:b/>
        </w:rPr>
        <w:t>до 24 апреля 2018 года</w:t>
      </w:r>
      <w:r w:rsidRPr="00254AAB">
        <w:rPr>
          <w:rFonts w:ascii="Times New Roman" w:hAnsi="Times New Roman" w:cs="Times New Roman"/>
        </w:rPr>
        <w:t>:</w:t>
      </w:r>
    </w:p>
    <w:p w:rsidR="008408C7" w:rsidRPr="00254AAB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 xml:space="preserve">- </w:t>
      </w:r>
      <w:proofErr w:type="spellStart"/>
      <w:r w:rsidRPr="00254AAB">
        <w:rPr>
          <w:rFonts w:ascii="Times New Roman" w:hAnsi="Times New Roman" w:cs="Times New Roman"/>
        </w:rPr>
        <w:t>эл.почта</w:t>
      </w:r>
      <w:proofErr w:type="spellEnd"/>
      <w:r w:rsidRPr="00254AAB">
        <w:rPr>
          <w:rFonts w:ascii="Times New Roman" w:hAnsi="Times New Roman" w:cs="Times New Roman"/>
        </w:rPr>
        <w:t xml:space="preserve"> </w:t>
      </w:r>
      <w:hyperlink r:id="rId7" w:history="1">
        <w:r w:rsidRPr="00254AAB">
          <w:rPr>
            <w:rStyle w:val="a6"/>
            <w:rFonts w:ascii="Times New Roman" w:hAnsi="Times New Roman" w:cs="Times New Roman"/>
            <w:lang w:val="en-US"/>
          </w:rPr>
          <w:t>dyachenko</w:t>
        </w:r>
        <w:r w:rsidRPr="00254AAB">
          <w:rPr>
            <w:rStyle w:val="a6"/>
            <w:rFonts w:ascii="Times New Roman" w:hAnsi="Times New Roman" w:cs="Times New Roman"/>
          </w:rPr>
          <w:t>-</w:t>
        </w:r>
        <w:r w:rsidRPr="00254AAB">
          <w:rPr>
            <w:rStyle w:val="a6"/>
            <w:rFonts w:ascii="Times New Roman" w:hAnsi="Times New Roman" w:cs="Times New Roman"/>
            <w:lang w:val="en-US"/>
          </w:rPr>
          <w:t>gmc</w:t>
        </w:r>
        <w:r w:rsidRPr="00254AAB">
          <w:rPr>
            <w:rStyle w:val="a6"/>
            <w:rFonts w:ascii="Times New Roman" w:hAnsi="Times New Roman" w:cs="Times New Roman"/>
          </w:rPr>
          <w:t>@</w:t>
        </w:r>
        <w:r w:rsidRPr="00254AAB">
          <w:rPr>
            <w:rStyle w:val="a6"/>
            <w:rFonts w:ascii="Times New Roman" w:hAnsi="Times New Roman" w:cs="Times New Roman"/>
            <w:lang w:val="en-US"/>
          </w:rPr>
          <w:t>yandex</w:t>
        </w:r>
        <w:r w:rsidRPr="00254AAB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254AA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54AAB">
        <w:rPr>
          <w:rFonts w:ascii="Times New Roman" w:hAnsi="Times New Roman" w:cs="Times New Roman"/>
        </w:rPr>
        <w:t>,</w:t>
      </w:r>
    </w:p>
    <w:p w:rsidR="008408C7" w:rsidRDefault="008408C7" w:rsidP="008408C7">
      <w:pPr>
        <w:spacing w:after="0"/>
        <w:ind w:firstLine="545"/>
        <w:rPr>
          <w:rFonts w:ascii="Times New Roman" w:hAnsi="Times New Roman" w:cs="Times New Roman"/>
        </w:rPr>
      </w:pPr>
      <w:r w:rsidRPr="00254AAB">
        <w:rPr>
          <w:rFonts w:ascii="Times New Roman" w:hAnsi="Times New Roman" w:cs="Times New Roman"/>
        </w:rPr>
        <w:t>- либо по тел.:89199462332-Дьяченко Евгений Николаевич.</w:t>
      </w:r>
    </w:p>
    <w:p w:rsidR="008408C7" w:rsidRPr="00FF679E" w:rsidRDefault="008408C7" w:rsidP="00B25518">
      <w:pPr>
        <w:tabs>
          <w:tab w:val="left" w:pos="4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4157" w:rsidRPr="00FF679E" w:rsidRDefault="00454157">
      <w:pPr>
        <w:rPr>
          <w:rFonts w:ascii="Times New Roman" w:hAnsi="Times New Roman" w:cs="Times New Roman"/>
          <w:sz w:val="24"/>
          <w:szCs w:val="24"/>
        </w:rPr>
      </w:pPr>
    </w:p>
    <w:sectPr w:rsidR="00454157" w:rsidRPr="00FF679E" w:rsidSect="007D1DDF">
      <w:footerReference w:type="even" r:id="rId8"/>
      <w:footerReference w:type="default" r:id="rId9"/>
      <w:pgSz w:w="11906" w:h="16838"/>
      <w:pgMar w:top="567" w:right="851" w:bottom="73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90" w:rsidRDefault="00F93090" w:rsidP="00FB75B1">
      <w:pPr>
        <w:spacing w:after="0" w:line="240" w:lineRule="auto"/>
      </w:pPr>
      <w:r>
        <w:separator/>
      </w:r>
    </w:p>
  </w:endnote>
  <w:endnote w:type="continuationSeparator" w:id="0">
    <w:p w:rsidR="00F93090" w:rsidRDefault="00F93090" w:rsidP="00FB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C3" w:rsidRDefault="00FC3FDE" w:rsidP="003E2E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1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3" w:rsidRDefault="001C0B4D" w:rsidP="009C00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C3" w:rsidRDefault="001C0B4D" w:rsidP="009C00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90" w:rsidRDefault="00F93090" w:rsidP="00FB75B1">
      <w:pPr>
        <w:spacing w:after="0" w:line="240" w:lineRule="auto"/>
      </w:pPr>
      <w:r>
        <w:separator/>
      </w:r>
    </w:p>
  </w:footnote>
  <w:footnote w:type="continuationSeparator" w:id="0">
    <w:p w:rsidR="00F93090" w:rsidRDefault="00F93090" w:rsidP="00FB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23250D8B"/>
    <w:multiLevelType w:val="hybridMultilevel"/>
    <w:tmpl w:val="B20ADBB6"/>
    <w:lvl w:ilvl="0" w:tplc="343681A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E10"/>
    <w:rsid w:val="0000087C"/>
    <w:rsid w:val="00004A68"/>
    <w:rsid w:val="00054F8E"/>
    <w:rsid w:val="0006687C"/>
    <w:rsid w:val="00093346"/>
    <w:rsid w:val="000D0BE6"/>
    <w:rsid w:val="000D6C55"/>
    <w:rsid w:val="000F1896"/>
    <w:rsid w:val="00103619"/>
    <w:rsid w:val="00183237"/>
    <w:rsid w:val="001837BC"/>
    <w:rsid w:val="00194D8B"/>
    <w:rsid w:val="001A0A7F"/>
    <w:rsid w:val="001C0B4D"/>
    <w:rsid w:val="001E3023"/>
    <w:rsid w:val="00222019"/>
    <w:rsid w:val="00230B97"/>
    <w:rsid w:val="0024562D"/>
    <w:rsid w:val="0029016E"/>
    <w:rsid w:val="00313DD9"/>
    <w:rsid w:val="003431A3"/>
    <w:rsid w:val="003478E7"/>
    <w:rsid w:val="00362686"/>
    <w:rsid w:val="00383FDA"/>
    <w:rsid w:val="003B102E"/>
    <w:rsid w:val="003F2803"/>
    <w:rsid w:val="003F700B"/>
    <w:rsid w:val="0042768E"/>
    <w:rsid w:val="00454157"/>
    <w:rsid w:val="00454D7B"/>
    <w:rsid w:val="004716AA"/>
    <w:rsid w:val="00481C4D"/>
    <w:rsid w:val="004A551E"/>
    <w:rsid w:val="004F233D"/>
    <w:rsid w:val="00531129"/>
    <w:rsid w:val="005451AB"/>
    <w:rsid w:val="005549DF"/>
    <w:rsid w:val="005950C0"/>
    <w:rsid w:val="005A66CC"/>
    <w:rsid w:val="005C197A"/>
    <w:rsid w:val="005F25D7"/>
    <w:rsid w:val="00634D02"/>
    <w:rsid w:val="00656A9C"/>
    <w:rsid w:val="00677541"/>
    <w:rsid w:val="006852BE"/>
    <w:rsid w:val="0068532B"/>
    <w:rsid w:val="006A41BE"/>
    <w:rsid w:val="007210B5"/>
    <w:rsid w:val="00727538"/>
    <w:rsid w:val="007409BC"/>
    <w:rsid w:val="0074722C"/>
    <w:rsid w:val="00792E10"/>
    <w:rsid w:val="00793D38"/>
    <w:rsid w:val="007A799F"/>
    <w:rsid w:val="007D7FCD"/>
    <w:rsid w:val="008408C7"/>
    <w:rsid w:val="008566C2"/>
    <w:rsid w:val="00881ECD"/>
    <w:rsid w:val="008C6358"/>
    <w:rsid w:val="008C7448"/>
    <w:rsid w:val="008D33D8"/>
    <w:rsid w:val="009119A6"/>
    <w:rsid w:val="00A00252"/>
    <w:rsid w:val="00A0553D"/>
    <w:rsid w:val="00A35473"/>
    <w:rsid w:val="00A52AA9"/>
    <w:rsid w:val="00A87E10"/>
    <w:rsid w:val="00AB6DCB"/>
    <w:rsid w:val="00AC518D"/>
    <w:rsid w:val="00AF0846"/>
    <w:rsid w:val="00B22B26"/>
    <w:rsid w:val="00B24B82"/>
    <w:rsid w:val="00B25518"/>
    <w:rsid w:val="00B4281F"/>
    <w:rsid w:val="00C15900"/>
    <w:rsid w:val="00C17E85"/>
    <w:rsid w:val="00C24F0F"/>
    <w:rsid w:val="00CB22DD"/>
    <w:rsid w:val="00CD3E8A"/>
    <w:rsid w:val="00D04441"/>
    <w:rsid w:val="00D37F94"/>
    <w:rsid w:val="00D46459"/>
    <w:rsid w:val="00D71FC7"/>
    <w:rsid w:val="00D90C26"/>
    <w:rsid w:val="00DA7E2A"/>
    <w:rsid w:val="00E06289"/>
    <w:rsid w:val="00E07806"/>
    <w:rsid w:val="00E15A40"/>
    <w:rsid w:val="00E232BF"/>
    <w:rsid w:val="00E32198"/>
    <w:rsid w:val="00E93EB1"/>
    <w:rsid w:val="00EC7486"/>
    <w:rsid w:val="00ED1C43"/>
    <w:rsid w:val="00F43BBA"/>
    <w:rsid w:val="00F60FC9"/>
    <w:rsid w:val="00F64166"/>
    <w:rsid w:val="00F703B6"/>
    <w:rsid w:val="00F81345"/>
    <w:rsid w:val="00F83156"/>
    <w:rsid w:val="00F91610"/>
    <w:rsid w:val="00F93090"/>
    <w:rsid w:val="00F935A1"/>
    <w:rsid w:val="00FA1A5D"/>
    <w:rsid w:val="00FA4514"/>
    <w:rsid w:val="00FA5C23"/>
    <w:rsid w:val="00FB75B1"/>
    <w:rsid w:val="00FC078D"/>
    <w:rsid w:val="00FC172E"/>
    <w:rsid w:val="00FC3FDE"/>
    <w:rsid w:val="00FE53C2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91FE3"/>
  <w15:docId w15:val="{6DE82548-7227-4749-B6A6-863EAA3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7E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bCs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A87E10"/>
    <w:rPr>
      <w:rFonts w:ascii="Times New Roman" w:eastAsia="Times New Roman" w:hAnsi="Times New Roman" w:cs="Courier New"/>
      <w:bCs/>
      <w:sz w:val="28"/>
      <w:szCs w:val="20"/>
    </w:rPr>
  </w:style>
  <w:style w:type="character" w:styleId="a5">
    <w:name w:val="page number"/>
    <w:basedOn w:val="a0"/>
    <w:rsid w:val="00A87E10"/>
  </w:style>
  <w:style w:type="character" w:styleId="a6">
    <w:name w:val="Hyperlink"/>
    <w:basedOn w:val="a0"/>
    <w:rsid w:val="00A87E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A5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551E"/>
  </w:style>
  <w:style w:type="paragraph" w:styleId="2">
    <w:name w:val="Body Text Indent 2"/>
    <w:basedOn w:val="a"/>
    <w:link w:val="20"/>
    <w:rsid w:val="008408C7"/>
    <w:pPr>
      <w:spacing w:after="0" w:line="240" w:lineRule="auto"/>
      <w:ind w:left="545"/>
    </w:pPr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408C7"/>
    <w:rPr>
      <w:rFonts w:ascii="Times New Roman" w:eastAsia="Times New Roman" w:hAnsi="Times New Roman" w:cs="Courier New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achenko-g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87</cp:revision>
  <cp:lastPrinted>2017-04-17T08:39:00Z</cp:lastPrinted>
  <dcterms:created xsi:type="dcterms:W3CDTF">2015-04-15T05:55:00Z</dcterms:created>
  <dcterms:modified xsi:type="dcterms:W3CDTF">2018-04-03T04:08:00Z</dcterms:modified>
</cp:coreProperties>
</file>